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9EF" w:rsidRPr="00D612F7" w:rsidRDefault="009819EF" w:rsidP="009819EF">
      <w:pPr>
        <w:spacing w:line="360" w:lineRule="auto"/>
        <w:jc w:val="right"/>
        <w:rPr>
          <w:rFonts w:cs="Calibri"/>
          <w:sz w:val="24"/>
          <w:szCs w:val="24"/>
          <w:lang w:val="en-GB"/>
        </w:rPr>
      </w:pPr>
      <w:bookmarkStart w:id="0" w:name="_Hlk118708134"/>
      <w:r w:rsidRPr="00D612F7">
        <w:rPr>
          <w:rFonts w:cs="Calibri"/>
          <w:sz w:val="24"/>
          <w:szCs w:val="24"/>
          <w:lang w:val="en-GB"/>
        </w:rPr>
        <w:t>Wrocław, date  …………………</w:t>
      </w:r>
    </w:p>
    <w:p w:rsidR="009819EF" w:rsidRPr="00D612F7" w:rsidRDefault="009819EF" w:rsidP="009819EF">
      <w:pPr>
        <w:spacing w:line="240" w:lineRule="auto"/>
        <w:rPr>
          <w:rFonts w:cs="Calibri"/>
          <w:sz w:val="24"/>
          <w:szCs w:val="24"/>
          <w:lang w:val="en-GB"/>
        </w:rPr>
      </w:pPr>
      <w:r w:rsidRPr="00D612F7">
        <w:rPr>
          <w:rFonts w:cs="Calibri"/>
          <w:sz w:val="24"/>
          <w:szCs w:val="24"/>
          <w:lang w:val="en-GB"/>
        </w:rPr>
        <w:t>............................................................</w:t>
      </w:r>
    </w:p>
    <w:p w:rsidR="009819EF" w:rsidRPr="00A52C15" w:rsidRDefault="009819EF" w:rsidP="00A52C15">
      <w:pPr>
        <w:spacing w:after="360" w:line="360" w:lineRule="auto"/>
        <w:rPr>
          <w:rFonts w:cs="Calibri"/>
          <w:i/>
          <w:sz w:val="24"/>
          <w:szCs w:val="24"/>
          <w:lang w:val="en-GB"/>
        </w:rPr>
      </w:pPr>
      <w:r w:rsidRPr="00D612F7">
        <w:rPr>
          <w:rFonts w:cs="Calibri"/>
          <w:i/>
          <w:sz w:val="24"/>
          <w:szCs w:val="24"/>
          <w:lang w:val="en-GB"/>
        </w:rPr>
        <w:t>(Candidate’s name and surname)</w:t>
      </w:r>
    </w:p>
    <w:p w:rsidR="009819EF" w:rsidRPr="00D612F7" w:rsidRDefault="009819EF" w:rsidP="009819EF">
      <w:pPr>
        <w:spacing w:line="240" w:lineRule="auto"/>
        <w:rPr>
          <w:rFonts w:cs="Calibri"/>
          <w:sz w:val="24"/>
          <w:szCs w:val="24"/>
          <w:lang w:val="en-GB"/>
        </w:rPr>
      </w:pPr>
      <w:r w:rsidRPr="00D612F7">
        <w:rPr>
          <w:rFonts w:cs="Calibri"/>
          <w:sz w:val="24"/>
          <w:szCs w:val="24"/>
          <w:lang w:val="en-GB"/>
        </w:rPr>
        <w:t>..............................................................</w:t>
      </w:r>
    </w:p>
    <w:p w:rsidR="009819EF" w:rsidRPr="00A52C15" w:rsidRDefault="009819EF" w:rsidP="00A52C15">
      <w:pPr>
        <w:spacing w:after="1080" w:line="360" w:lineRule="auto"/>
        <w:rPr>
          <w:rFonts w:cs="Calibri"/>
          <w:i/>
          <w:sz w:val="24"/>
          <w:szCs w:val="24"/>
          <w:lang w:val="en-GB"/>
        </w:rPr>
      </w:pPr>
      <w:r w:rsidRPr="00D612F7">
        <w:rPr>
          <w:rFonts w:cs="Calibri"/>
          <w:i/>
          <w:sz w:val="24"/>
          <w:szCs w:val="24"/>
          <w:lang w:val="en-GB"/>
        </w:rPr>
        <w:t>(Residence address)</w:t>
      </w:r>
    </w:p>
    <w:p w:rsidR="009819EF" w:rsidRPr="00A52C15" w:rsidRDefault="009819EF" w:rsidP="00A52C15">
      <w:pPr>
        <w:spacing w:after="360" w:line="360" w:lineRule="auto"/>
        <w:jc w:val="center"/>
        <w:rPr>
          <w:rFonts w:cs="Calibri"/>
          <w:b/>
          <w:sz w:val="24"/>
          <w:szCs w:val="24"/>
          <w:lang w:val="en-GB"/>
        </w:rPr>
      </w:pPr>
      <w:r w:rsidRPr="00D612F7">
        <w:rPr>
          <w:rFonts w:cs="Calibri"/>
          <w:b/>
          <w:sz w:val="24"/>
          <w:szCs w:val="24"/>
          <w:lang w:val="en-GB"/>
        </w:rPr>
        <w:t>STATEMENT</w:t>
      </w:r>
      <w:bookmarkEnd w:id="0"/>
    </w:p>
    <w:p w:rsidR="00C22EEF" w:rsidRPr="00D612F7" w:rsidRDefault="00B273DB" w:rsidP="00A52C15">
      <w:pPr>
        <w:spacing w:after="1080" w:line="360" w:lineRule="auto"/>
        <w:rPr>
          <w:rFonts w:cs="Calibri"/>
          <w:sz w:val="24"/>
          <w:szCs w:val="24"/>
          <w:lang w:val="en-GB"/>
        </w:rPr>
      </w:pPr>
      <w:r w:rsidRPr="00D612F7">
        <w:rPr>
          <w:rFonts w:cs="Calibri"/>
          <w:sz w:val="24"/>
          <w:szCs w:val="24"/>
          <w:lang w:val="en-GB"/>
        </w:rPr>
        <w:t>I</w:t>
      </w:r>
      <w:r w:rsidR="00DB17FF" w:rsidRPr="00D612F7">
        <w:rPr>
          <w:rFonts w:cs="Calibri"/>
          <w:sz w:val="24"/>
          <w:szCs w:val="24"/>
          <w:lang w:val="en-GB"/>
        </w:rPr>
        <w:t>,</w:t>
      </w:r>
      <w:r w:rsidRPr="00D612F7">
        <w:rPr>
          <w:rFonts w:cs="Calibri"/>
          <w:sz w:val="24"/>
          <w:szCs w:val="24"/>
          <w:lang w:val="en-GB"/>
        </w:rPr>
        <w:t xml:space="preserve"> </w:t>
      </w:r>
      <w:r w:rsidR="00DB17FF" w:rsidRPr="00D612F7">
        <w:rPr>
          <w:rFonts w:cs="Calibri"/>
          <w:sz w:val="24"/>
          <w:szCs w:val="24"/>
          <w:lang w:val="en-AU"/>
        </w:rPr>
        <w:t xml:space="preserve">……………………….…………, </w:t>
      </w:r>
      <w:r w:rsidRPr="00D612F7">
        <w:rPr>
          <w:rFonts w:cs="Calibri"/>
          <w:sz w:val="24"/>
          <w:szCs w:val="24"/>
          <w:lang w:val="en-GB"/>
        </w:rPr>
        <w:t xml:space="preserve">hereby declare that, </w:t>
      </w:r>
      <w:r w:rsidR="009B4655">
        <w:rPr>
          <w:rFonts w:cs="Calibri"/>
          <w:sz w:val="24"/>
          <w:szCs w:val="24"/>
          <w:lang w:val="en-GB"/>
        </w:rPr>
        <w:t>if I</w:t>
      </w:r>
      <w:r w:rsidRPr="00D612F7">
        <w:rPr>
          <w:rFonts w:cs="Calibri"/>
          <w:sz w:val="24"/>
          <w:szCs w:val="24"/>
          <w:lang w:val="en-GB"/>
        </w:rPr>
        <w:t xml:space="preserve"> win the </w:t>
      </w:r>
      <w:r w:rsidR="00DB17FF" w:rsidRPr="00D612F7">
        <w:rPr>
          <w:rFonts w:cs="Calibri"/>
          <w:sz w:val="24"/>
          <w:szCs w:val="24"/>
          <w:lang w:val="en-GB"/>
        </w:rPr>
        <w:t xml:space="preserve">recruitment </w:t>
      </w:r>
      <w:r w:rsidR="009B4655">
        <w:rPr>
          <w:rFonts w:cs="Calibri"/>
          <w:sz w:val="24"/>
          <w:szCs w:val="24"/>
          <w:lang w:val="en-GB"/>
        </w:rPr>
        <w:t>process</w:t>
      </w:r>
      <w:r w:rsidRPr="00D612F7">
        <w:rPr>
          <w:rFonts w:cs="Calibri"/>
          <w:sz w:val="24"/>
          <w:szCs w:val="24"/>
          <w:lang w:val="en-GB"/>
        </w:rPr>
        <w:t xml:space="preserve">, Wrocław University of Science and Technology will be my </w:t>
      </w:r>
      <w:bookmarkStart w:id="1" w:name="_GoBack"/>
      <w:r w:rsidRPr="00D612F7">
        <w:rPr>
          <w:rFonts w:cs="Calibri"/>
          <w:sz w:val="24"/>
          <w:szCs w:val="24"/>
          <w:lang w:val="en-GB"/>
        </w:rPr>
        <w:t>primary place of employment</w:t>
      </w:r>
      <w:bookmarkEnd w:id="1"/>
      <w:r w:rsidR="0007735A" w:rsidRPr="00D612F7">
        <w:rPr>
          <w:rFonts w:cs="Calibri"/>
          <w:sz w:val="24"/>
          <w:szCs w:val="24"/>
          <w:lang w:val="en-GB"/>
        </w:rPr>
        <w:t>*</w:t>
      </w:r>
      <w:r w:rsidR="000B1E6E">
        <w:rPr>
          <w:rFonts w:cs="Calibri"/>
          <w:sz w:val="24"/>
          <w:szCs w:val="24"/>
          <w:vertAlign w:val="superscript"/>
          <w:lang w:val="en-GB"/>
        </w:rPr>
        <w:t>,</w:t>
      </w:r>
      <w:r w:rsidR="000B1E6E">
        <w:rPr>
          <w:rFonts w:cs="Calibri"/>
          <w:sz w:val="24"/>
          <w:szCs w:val="24"/>
          <w:lang w:val="en-GB"/>
        </w:rPr>
        <w:t>**</w:t>
      </w:r>
      <w:r w:rsidR="00DB17FF" w:rsidRPr="00D612F7">
        <w:rPr>
          <w:rFonts w:cs="Calibri"/>
          <w:sz w:val="24"/>
          <w:szCs w:val="24"/>
          <w:lang w:val="en-GB"/>
        </w:rPr>
        <w:t>.</w:t>
      </w:r>
    </w:p>
    <w:p w:rsidR="009819EF" w:rsidRPr="000B1E6E" w:rsidRDefault="009819EF" w:rsidP="009819EF">
      <w:pPr>
        <w:spacing w:line="240" w:lineRule="auto"/>
        <w:ind w:left="4956"/>
        <w:jc w:val="both"/>
        <w:rPr>
          <w:rFonts w:cs="Calibri"/>
          <w:sz w:val="24"/>
          <w:szCs w:val="24"/>
          <w:lang w:val="en-US"/>
        </w:rPr>
      </w:pPr>
      <w:r w:rsidRPr="000B1E6E">
        <w:rPr>
          <w:rFonts w:cs="Calibri"/>
          <w:sz w:val="24"/>
          <w:szCs w:val="24"/>
          <w:lang w:val="en-US"/>
        </w:rPr>
        <w:t>………………………………………</w:t>
      </w:r>
      <w:r w:rsidR="000F281A" w:rsidRPr="000B1E6E">
        <w:rPr>
          <w:rFonts w:cs="Calibri"/>
          <w:sz w:val="24"/>
          <w:szCs w:val="24"/>
          <w:lang w:val="en-US"/>
        </w:rPr>
        <w:t>.</w:t>
      </w:r>
    </w:p>
    <w:p w:rsidR="00C22EEF" w:rsidRPr="00A52C15" w:rsidRDefault="009819EF" w:rsidP="00A52C15">
      <w:pPr>
        <w:spacing w:after="1080" w:line="360" w:lineRule="auto"/>
        <w:ind w:left="4956"/>
        <w:jc w:val="both"/>
        <w:rPr>
          <w:rFonts w:cs="Calibri"/>
          <w:i/>
          <w:sz w:val="24"/>
          <w:szCs w:val="24"/>
          <w:lang w:val="en-GB"/>
        </w:rPr>
      </w:pPr>
      <w:r w:rsidRPr="00D612F7">
        <w:rPr>
          <w:rFonts w:cs="Calibri"/>
          <w:i/>
          <w:sz w:val="24"/>
          <w:szCs w:val="24"/>
          <w:lang w:val="en-GB"/>
        </w:rPr>
        <w:t xml:space="preserve"> (candidate’s signature)</w:t>
      </w:r>
    </w:p>
    <w:p w:rsidR="000B1E6E" w:rsidRDefault="0007735A" w:rsidP="00DA1F96">
      <w:pPr>
        <w:spacing w:line="259" w:lineRule="auto"/>
        <w:jc w:val="both"/>
        <w:rPr>
          <w:rFonts w:cs="Calibri"/>
          <w:sz w:val="24"/>
          <w:szCs w:val="24"/>
          <w:lang w:val="en-GB"/>
        </w:rPr>
      </w:pPr>
      <w:r w:rsidRPr="00D612F7">
        <w:rPr>
          <w:rFonts w:cs="Calibri"/>
          <w:sz w:val="24"/>
          <w:szCs w:val="24"/>
          <w:lang w:val="en-GB"/>
        </w:rPr>
        <w:t xml:space="preserve">* </w:t>
      </w:r>
      <w:r w:rsidR="004A1A48">
        <w:rPr>
          <w:rFonts w:cs="Calibri"/>
          <w:sz w:val="24"/>
          <w:szCs w:val="24"/>
          <w:lang w:val="en-GB"/>
        </w:rPr>
        <w:t>I</w:t>
      </w:r>
      <w:r w:rsidR="000B1E6E" w:rsidRPr="000B1E6E">
        <w:rPr>
          <w:rFonts w:cs="Calibri"/>
          <w:sz w:val="24"/>
          <w:szCs w:val="24"/>
          <w:lang w:val="en-GB"/>
        </w:rPr>
        <w:t>n the case of full-time employment</w:t>
      </w:r>
    </w:p>
    <w:p w:rsidR="001F46D8" w:rsidRPr="00D612F7" w:rsidRDefault="004A1A48" w:rsidP="004A0CCB">
      <w:pPr>
        <w:spacing w:line="259" w:lineRule="auto"/>
        <w:jc w:val="both"/>
        <w:rPr>
          <w:rFonts w:cs="Calibri"/>
          <w:sz w:val="24"/>
          <w:szCs w:val="24"/>
          <w:lang w:val="en-GB"/>
        </w:rPr>
      </w:pPr>
      <w:r>
        <w:rPr>
          <w:rFonts w:cs="Calibri"/>
          <w:sz w:val="24"/>
          <w:szCs w:val="24"/>
          <w:lang w:val="en-GB"/>
        </w:rPr>
        <w:t xml:space="preserve">** </w:t>
      </w:r>
      <w:r w:rsidR="00C938E2" w:rsidRPr="00C938E2">
        <w:rPr>
          <w:rFonts w:cs="Calibri"/>
          <w:sz w:val="24"/>
          <w:szCs w:val="24"/>
          <w:lang w:val="en-GB"/>
        </w:rPr>
        <w:t>If a person who is employed under an employment relationship with another employer conducting research, research and teaching, research and development, or implementation activities (excluding cases specified in art. 125 sec. 3 of the Act) wins the recruitment process, and this employment does not expire on the date of employment at Wrocław University of Science and Technology as the primary place of work, this person, in accordance with art. 125 sec. 1 of the Act, taking into account art. 125 sec. 2 of the Act, is obliged to obtain the Rector's consent to additional employment under an employment relationship with another employer after being employed at Wrocław University of Science and Technology. If a person who conducts business activity wins the recruitment process, the requirement of art. 125 sec. 7 of the Act must be met.</w:t>
      </w:r>
    </w:p>
    <w:sectPr w:rsidR="001F46D8" w:rsidRPr="00D612F7" w:rsidSect="00E8456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764" w:rsidRDefault="003F2764" w:rsidP="00663DB5">
      <w:pPr>
        <w:spacing w:line="240" w:lineRule="auto"/>
      </w:pPr>
      <w:r>
        <w:separator/>
      </w:r>
    </w:p>
  </w:endnote>
  <w:endnote w:type="continuationSeparator" w:id="0">
    <w:p w:rsidR="003F2764" w:rsidRDefault="003F2764" w:rsidP="00663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764" w:rsidRDefault="003F2764" w:rsidP="00663DB5">
      <w:pPr>
        <w:spacing w:line="240" w:lineRule="auto"/>
      </w:pPr>
      <w:r>
        <w:separator/>
      </w:r>
    </w:p>
  </w:footnote>
  <w:footnote w:type="continuationSeparator" w:id="0">
    <w:p w:rsidR="003F2764" w:rsidRDefault="003F2764" w:rsidP="00663D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DB5" w:rsidRPr="005E18A2" w:rsidRDefault="009819EF" w:rsidP="009819EF">
    <w:pPr>
      <w:pStyle w:val="Nagwek"/>
      <w:jc w:val="right"/>
      <w:rPr>
        <w:rFonts w:cs="Calibri"/>
        <w:sz w:val="24"/>
        <w:szCs w:val="24"/>
        <w:lang w:val="en-US"/>
      </w:rPr>
    </w:pPr>
    <w:r w:rsidRPr="00792847">
      <w:rPr>
        <w:rFonts w:cs="Calibri"/>
        <w:sz w:val="24"/>
        <w:szCs w:val="24"/>
        <w:lang w:val="en-GB"/>
      </w:rPr>
      <w:t>Appendix</w:t>
    </w:r>
    <w:r w:rsidR="005E18A2">
      <w:rPr>
        <w:rFonts w:cs="Calibri"/>
        <w:sz w:val="24"/>
        <w:szCs w:val="24"/>
        <w:lang w:val="en-GB"/>
      </w:rPr>
      <w:t xml:space="preserve"> </w:t>
    </w:r>
    <w:r w:rsidR="00271E49" w:rsidRPr="00792847">
      <w:rPr>
        <w:rFonts w:cs="Calibri"/>
        <w:sz w:val="24"/>
        <w:szCs w:val="24"/>
        <w:lang w:val="en-GB"/>
      </w:rPr>
      <w:t xml:space="preserve">to </w:t>
    </w:r>
    <w:r w:rsidR="005E18A2">
      <w:rPr>
        <w:rFonts w:cs="Calibri"/>
        <w:sz w:val="24"/>
        <w:szCs w:val="24"/>
        <w:lang w:val="en-GB"/>
      </w:rPr>
      <w:t xml:space="preserve">ZW NR </w:t>
    </w:r>
    <w:r w:rsidR="00A52C15">
      <w:rPr>
        <w:rFonts w:cs="Calibri"/>
        <w:sz w:val="24"/>
        <w:szCs w:val="24"/>
        <w:lang w:val="en-GB"/>
      </w:rPr>
      <w:t>135</w:t>
    </w:r>
    <w:r w:rsidR="005E18A2">
      <w:rPr>
        <w:rFonts w:cs="Calibri"/>
        <w:sz w:val="24"/>
        <w:szCs w:val="24"/>
        <w:lang w:val="en-GB"/>
      </w:rPr>
      <w:t xml:space="preserve">/2025 </w:t>
    </w:r>
    <w:r w:rsidR="00792847">
      <w:rPr>
        <w:rFonts w:cs="Calibri"/>
        <w:sz w:val="24"/>
        <w:szCs w:val="24"/>
        <w:lang w:val="en-GB"/>
      </w:rPr>
      <w:t>No.</w:t>
    </w:r>
    <w:r w:rsidR="00E42BE5">
      <w:rPr>
        <w:rFonts w:cs="Calibri"/>
        <w:sz w:val="24"/>
        <w:szCs w:val="24"/>
        <w:lang w:val="en-GB"/>
      </w:rPr>
      <w:t>2</w:t>
    </w:r>
    <w:r w:rsidR="005E18A2">
      <w:rPr>
        <w:rFonts w:cs="Calibri"/>
        <w:sz w:val="24"/>
        <w:szCs w:val="24"/>
        <w:lang w:val="en-GB"/>
      </w:rPr>
      <w:t>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C54C4"/>
    <w:multiLevelType w:val="hybridMultilevel"/>
    <w:tmpl w:val="59BAB6CE"/>
    <w:lvl w:ilvl="0" w:tplc="04150011">
      <w:start w:val="1"/>
      <w:numFmt w:val="decimal"/>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D6480A32">
      <w:start w:val="1"/>
      <w:numFmt w:val="decimal"/>
      <w:lvlText w:val="%2."/>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608594C">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2B26414">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C203410">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150F166">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6052C130">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9AA7F90">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CC03B92">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0D302CF"/>
    <w:multiLevelType w:val="hybridMultilevel"/>
    <w:tmpl w:val="B79ED45A"/>
    <w:lvl w:ilvl="0" w:tplc="2C06684C">
      <w:start w:val="1"/>
      <w:numFmt w:val="lowerLetter"/>
      <w:lvlText w:val="%1)"/>
      <w:lvlJc w:val="left"/>
      <w:pPr>
        <w:ind w:left="362" w:hanging="360"/>
      </w:pPr>
      <w:rPr>
        <w:rFonts w:hint="default"/>
      </w:rPr>
    </w:lvl>
    <w:lvl w:ilvl="1" w:tplc="04150019" w:tentative="1">
      <w:start w:val="1"/>
      <w:numFmt w:val="lowerLetter"/>
      <w:lvlText w:val="%2."/>
      <w:lvlJc w:val="left"/>
      <w:pPr>
        <w:ind w:left="1082" w:hanging="360"/>
      </w:pPr>
    </w:lvl>
    <w:lvl w:ilvl="2" w:tplc="0415001B" w:tentative="1">
      <w:start w:val="1"/>
      <w:numFmt w:val="lowerRoman"/>
      <w:lvlText w:val="%3."/>
      <w:lvlJc w:val="right"/>
      <w:pPr>
        <w:ind w:left="1802" w:hanging="180"/>
      </w:pPr>
    </w:lvl>
    <w:lvl w:ilvl="3" w:tplc="0415000F" w:tentative="1">
      <w:start w:val="1"/>
      <w:numFmt w:val="decimal"/>
      <w:lvlText w:val="%4."/>
      <w:lvlJc w:val="left"/>
      <w:pPr>
        <w:ind w:left="2522" w:hanging="360"/>
      </w:pPr>
    </w:lvl>
    <w:lvl w:ilvl="4" w:tplc="04150019" w:tentative="1">
      <w:start w:val="1"/>
      <w:numFmt w:val="lowerLetter"/>
      <w:lvlText w:val="%5."/>
      <w:lvlJc w:val="left"/>
      <w:pPr>
        <w:ind w:left="3242" w:hanging="360"/>
      </w:pPr>
    </w:lvl>
    <w:lvl w:ilvl="5" w:tplc="0415001B" w:tentative="1">
      <w:start w:val="1"/>
      <w:numFmt w:val="lowerRoman"/>
      <w:lvlText w:val="%6."/>
      <w:lvlJc w:val="right"/>
      <w:pPr>
        <w:ind w:left="3962" w:hanging="180"/>
      </w:pPr>
    </w:lvl>
    <w:lvl w:ilvl="6" w:tplc="0415000F" w:tentative="1">
      <w:start w:val="1"/>
      <w:numFmt w:val="decimal"/>
      <w:lvlText w:val="%7."/>
      <w:lvlJc w:val="left"/>
      <w:pPr>
        <w:ind w:left="4682" w:hanging="360"/>
      </w:pPr>
    </w:lvl>
    <w:lvl w:ilvl="7" w:tplc="04150019" w:tentative="1">
      <w:start w:val="1"/>
      <w:numFmt w:val="lowerLetter"/>
      <w:lvlText w:val="%8."/>
      <w:lvlJc w:val="left"/>
      <w:pPr>
        <w:ind w:left="5402" w:hanging="360"/>
      </w:pPr>
    </w:lvl>
    <w:lvl w:ilvl="8" w:tplc="0415001B" w:tentative="1">
      <w:start w:val="1"/>
      <w:numFmt w:val="lowerRoman"/>
      <w:lvlText w:val="%9."/>
      <w:lvlJc w:val="right"/>
      <w:pPr>
        <w:ind w:left="6122" w:hanging="180"/>
      </w:pPr>
    </w:lvl>
  </w:abstractNum>
  <w:abstractNum w:abstractNumId="3" w15:restartNumberingAfterBreak="0">
    <w:nsid w:val="67933FCD"/>
    <w:multiLevelType w:val="hybridMultilevel"/>
    <w:tmpl w:val="F6B4ED1E"/>
    <w:lvl w:ilvl="0" w:tplc="700E6A72">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66"/>
    <w:rsid w:val="000054D6"/>
    <w:rsid w:val="00043EE9"/>
    <w:rsid w:val="00062FA7"/>
    <w:rsid w:val="00065E1C"/>
    <w:rsid w:val="00071F01"/>
    <w:rsid w:val="0007735A"/>
    <w:rsid w:val="000A4AEA"/>
    <w:rsid w:val="000B1E6E"/>
    <w:rsid w:val="000B3AFB"/>
    <w:rsid w:val="000C19FA"/>
    <w:rsid w:val="000F281A"/>
    <w:rsid w:val="000F51D5"/>
    <w:rsid w:val="00104BD0"/>
    <w:rsid w:val="0012253A"/>
    <w:rsid w:val="0012767C"/>
    <w:rsid w:val="001704DF"/>
    <w:rsid w:val="001D11A6"/>
    <w:rsid w:val="001E76E7"/>
    <w:rsid w:val="001F46D8"/>
    <w:rsid w:val="0022375E"/>
    <w:rsid w:val="002258CE"/>
    <w:rsid w:val="00230E60"/>
    <w:rsid w:val="00237197"/>
    <w:rsid w:val="002429BF"/>
    <w:rsid w:val="00242B7C"/>
    <w:rsid w:val="00244E9D"/>
    <w:rsid w:val="00253344"/>
    <w:rsid w:val="00270E5E"/>
    <w:rsid w:val="00271E49"/>
    <w:rsid w:val="00272468"/>
    <w:rsid w:val="0027597F"/>
    <w:rsid w:val="002804A9"/>
    <w:rsid w:val="00295377"/>
    <w:rsid w:val="0029749E"/>
    <w:rsid w:val="002A51C1"/>
    <w:rsid w:val="002A51CC"/>
    <w:rsid w:val="002C14FD"/>
    <w:rsid w:val="0036520F"/>
    <w:rsid w:val="00395FE5"/>
    <w:rsid w:val="003F2764"/>
    <w:rsid w:val="003F528C"/>
    <w:rsid w:val="004027D2"/>
    <w:rsid w:val="004131E7"/>
    <w:rsid w:val="00455606"/>
    <w:rsid w:val="00457397"/>
    <w:rsid w:val="004777CB"/>
    <w:rsid w:val="00485454"/>
    <w:rsid w:val="0049051F"/>
    <w:rsid w:val="004A0CCB"/>
    <w:rsid w:val="004A1A48"/>
    <w:rsid w:val="004B0D9A"/>
    <w:rsid w:val="004B18BB"/>
    <w:rsid w:val="004C18C3"/>
    <w:rsid w:val="004F5848"/>
    <w:rsid w:val="0050079A"/>
    <w:rsid w:val="00506EBB"/>
    <w:rsid w:val="00510364"/>
    <w:rsid w:val="005612F6"/>
    <w:rsid w:val="005707AC"/>
    <w:rsid w:val="00595B3A"/>
    <w:rsid w:val="005A554E"/>
    <w:rsid w:val="005E18A2"/>
    <w:rsid w:val="005F0F01"/>
    <w:rsid w:val="00617664"/>
    <w:rsid w:val="00623FDD"/>
    <w:rsid w:val="00662E99"/>
    <w:rsid w:val="00663DB5"/>
    <w:rsid w:val="00670C99"/>
    <w:rsid w:val="006A0101"/>
    <w:rsid w:val="006E0F73"/>
    <w:rsid w:val="0074271A"/>
    <w:rsid w:val="00792847"/>
    <w:rsid w:val="007A7C71"/>
    <w:rsid w:val="007B21BC"/>
    <w:rsid w:val="007C025C"/>
    <w:rsid w:val="007D0B8B"/>
    <w:rsid w:val="008118A5"/>
    <w:rsid w:val="00820910"/>
    <w:rsid w:val="00842396"/>
    <w:rsid w:val="00896D8B"/>
    <w:rsid w:val="008A689C"/>
    <w:rsid w:val="008C43E9"/>
    <w:rsid w:val="0090032D"/>
    <w:rsid w:val="009267BF"/>
    <w:rsid w:val="00966500"/>
    <w:rsid w:val="009819EF"/>
    <w:rsid w:val="009B4655"/>
    <w:rsid w:val="009C4A64"/>
    <w:rsid w:val="009F7EA6"/>
    <w:rsid w:val="00A00E51"/>
    <w:rsid w:val="00A305A9"/>
    <w:rsid w:val="00A52C15"/>
    <w:rsid w:val="00A700BA"/>
    <w:rsid w:val="00A83C13"/>
    <w:rsid w:val="00A85489"/>
    <w:rsid w:val="00AA75DC"/>
    <w:rsid w:val="00AC4962"/>
    <w:rsid w:val="00B20B35"/>
    <w:rsid w:val="00B273DB"/>
    <w:rsid w:val="00B30FF3"/>
    <w:rsid w:val="00B33748"/>
    <w:rsid w:val="00B44EAF"/>
    <w:rsid w:val="00B45C78"/>
    <w:rsid w:val="00B46D78"/>
    <w:rsid w:val="00B61DB0"/>
    <w:rsid w:val="00C04E66"/>
    <w:rsid w:val="00C17B1D"/>
    <w:rsid w:val="00C22EEF"/>
    <w:rsid w:val="00C34B48"/>
    <w:rsid w:val="00C36879"/>
    <w:rsid w:val="00C51146"/>
    <w:rsid w:val="00C61E7C"/>
    <w:rsid w:val="00C8686B"/>
    <w:rsid w:val="00C938E2"/>
    <w:rsid w:val="00C979E2"/>
    <w:rsid w:val="00CA15F6"/>
    <w:rsid w:val="00CD311A"/>
    <w:rsid w:val="00CF76CC"/>
    <w:rsid w:val="00D05692"/>
    <w:rsid w:val="00D2363F"/>
    <w:rsid w:val="00D566ED"/>
    <w:rsid w:val="00D612F7"/>
    <w:rsid w:val="00D7699F"/>
    <w:rsid w:val="00D820D9"/>
    <w:rsid w:val="00DA03E7"/>
    <w:rsid w:val="00DA1F96"/>
    <w:rsid w:val="00DA7BE9"/>
    <w:rsid w:val="00DB17FF"/>
    <w:rsid w:val="00DC7F9A"/>
    <w:rsid w:val="00DF2F47"/>
    <w:rsid w:val="00E20F9C"/>
    <w:rsid w:val="00E42BE5"/>
    <w:rsid w:val="00E83A21"/>
    <w:rsid w:val="00E8456A"/>
    <w:rsid w:val="00ED47B7"/>
    <w:rsid w:val="00EF5D29"/>
    <w:rsid w:val="00F117AA"/>
    <w:rsid w:val="00F11A4E"/>
    <w:rsid w:val="00F21B4B"/>
    <w:rsid w:val="00F66B14"/>
    <w:rsid w:val="00F95C24"/>
    <w:rsid w:val="00FA2C6B"/>
    <w:rsid w:val="00FD589B"/>
    <w:rsid w:val="00FE2E9E"/>
    <w:rsid w:val="00FE3E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B1FBC2-B832-42F4-8985-06935ACA8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8456A"/>
    <w:pPr>
      <w:spacing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83A21"/>
    <w:pPr>
      <w:spacing w:line="240" w:lineRule="auto"/>
    </w:pPr>
    <w:rPr>
      <w:rFonts w:ascii="Tahoma" w:hAnsi="Tahoma" w:cs="Tahoma"/>
      <w:sz w:val="16"/>
      <w:szCs w:val="16"/>
    </w:rPr>
  </w:style>
  <w:style w:type="character" w:customStyle="1" w:styleId="TekstdymkaZnak">
    <w:name w:val="Tekst dymka Znak"/>
    <w:link w:val="Tekstdymka"/>
    <w:uiPriority w:val="99"/>
    <w:semiHidden/>
    <w:rsid w:val="00E83A21"/>
    <w:rPr>
      <w:rFonts w:ascii="Tahoma" w:hAnsi="Tahoma" w:cs="Tahoma"/>
      <w:sz w:val="16"/>
      <w:szCs w:val="16"/>
      <w:lang w:eastAsia="en-US"/>
    </w:rPr>
  </w:style>
  <w:style w:type="paragraph" w:styleId="Akapitzlist">
    <w:name w:val="List Paragraph"/>
    <w:basedOn w:val="Normalny"/>
    <w:uiPriority w:val="34"/>
    <w:qFormat/>
    <w:rsid w:val="00A700BA"/>
    <w:pPr>
      <w:spacing w:after="212" w:line="265" w:lineRule="auto"/>
      <w:ind w:left="720" w:right="4" w:firstLine="2"/>
      <w:contextualSpacing/>
      <w:jc w:val="both"/>
    </w:pPr>
    <w:rPr>
      <w:rFonts w:ascii="Cambria" w:eastAsia="Cambria" w:hAnsi="Cambria" w:cs="Cambria"/>
      <w:color w:val="000000"/>
      <w:lang w:eastAsia="pl-PL"/>
    </w:rPr>
  </w:style>
  <w:style w:type="paragraph" w:styleId="Nagwek">
    <w:name w:val="header"/>
    <w:basedOn w:val="Normalny"/>
    <w:link w:val="NagwekZnak"/>
    <w:uiPriority w:val="99"/>
    <w:unhideWhenUsed/>
    <w:rsid w:val="00663DB5"/>
    <w:pPr>
      <w:tabs>
        <w:tab w:val="center" w:pos="4536"/>
        <w:tab w:val="right" w:pos="9072"/>
      </w:tabs>
    </w:pPr>
  </w:style>
  <w:style w:type="character" w:customStyle="1" w:styleId="NagwekZnak">
    <w:name w:val="Nagłówek Znak"/>
    <w:link w:val="Nagwek"/>
    <w:uiPriority w:val="99"/>
    <w:rsid w:val="00663DB5"/>
    <w:rPr>
      <w:sz w:val="22"/>
      <w:szCs w:val="22"/>
      <w:lang w:eastAsia="en-US"/>
    </w:rPr>
  </w:style>
  <w:style w:type="paragraph" w:styleId="Stopka">
    <w:name w:val="footer"/>
    <w:basedOn w:val="Normalny"/>
    <w:link w:val="StopkaZnak"/>
    <w:uiPriority w:val="99"/>
    <w:unhideWhenUsed/>
    <w:rsid w:val="00663DB5"/>
    <w:pPr>
      <w:tabs>
        <w:tab w:val="center" w:pos="4536"/>
        <w:tab w:val="right" w:pos="9072"/>
      </w:tabs>
    </w:pPr>
  </w:style>
  <w:style w:type="character" w:customStyle="1" w:styleId="StopkaZnak">
    <w:name w:val="Stopka Znak"/>
    <w:link w:val="Stopka"/>
    <w:uiPriority w:val="99"/>
    <w:rsid w:val="00663DB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1111</Characters>
  <Application>Microsoft Office Word</Application>
  <DocSecurity>0</DocSecurity>
  <Lines>9</Lines>
  <Paragraphs>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W3</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 2d1 do ZW 135/2025</dc:title>
  <dc:subject/>
  <dc:creator>Danuta_P</dc:creator>
  <cp:keywords/>
  <dc:description/>
  <cp:lastModifiedBy>Iwona Fengler</cp:lastModifiedBy>
  <cp:revision>2</cp:revision>
  <cp:lastPrinted>2025-09-09T06:16:00Z</cp:lastPrinted>
  <dcterms:created xsi:type="dcterms:W3CDTF">2025-10-30T12:57:00Z</dcterms:created>
  <dcterms:modified xsi:type="dcterms:W3CDTF">2025-10-30T12:57:00Z</dcterms:modified>
</cp:coreProperties>
</file>